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327CF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5B122D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5B122D">
              <w:rPr>
                <w:rFonts w:asciiTheme="minorHAnsi" w:hAnsiTheme="minorHAnsi" w:cstheme="minorHAnsi"/>
                <w:b/>
              </w:rPr>
              <w:t xml:space="preserve">Oddział </w:t>
            </w:r>
            <w:r w:rsidR="00C67198" w:rsidRPr="005B122D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B122D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7F25FED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E28EA" w:rsidRPr="008E28EA">
        <w:rPr>
          <w:rFonts w:ascii="Calibri" w:eastAsia="Calibri" w:hAnsi="Calibri" w:cs="Times New Roman"/>
          <w:i/>
          <w:iCs/>
          <w:color w:val="002060"/>
          <w:sz w:val="22"/>
          <w:u w:val="single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Żyrardów)- w obrębie miast/gmin: Grodzisk, Baranów, Jaktorów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F00B99">
        <w:rPr>
          <w:rFonts w:cstheme="minorHAnsi"/>
          <w:b/>
        </w:rPr>
        <w:t>0</w:t>
      </w:r>
      <w:r w:rsidR="007F0F6D">
        <w:rPr>
          <w:rFonts w:cstheme="minorHAnsi"/>
          <w:b/>
        </w:rPr>
        <w:t>19</w:t>
      </w:r>
      <w:r w:rsidR="008E28EA">
        <w:rPr>
          <w:rFonts w:cstheme="minorHAnsi"/>
          <w:b/>
        </w:rPr>
        <w:t>8</w:t>
      </w:r>
      <w:r w:rsidR="00C67198" w:rsidRPr="00C67198">
        <w:rPr>
          <w:rFonts w:cstheme="minorHAnsi"/>
          <w:b/>
        </w:rPr>
        <w:t>/202</w:t>
      </w:r>
      <w:r w:rsidR="00F00B99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 xml:space="preserve">, </w:t>
      </w:r>
      <w:r w:rsidRPr="00D114B5">
        <w:rPr>
          <w:rFonts w:eastAsia="Times New Roman" w:cs="Arial"/>
          <w:highlight w:val="lightGray"/>
        </w:rPr>
        <w:t>zaktualizowanym rozporządzeniem Rady (UE) 2025/2033 (Dz.U. L, 2025/2033 z 23.10.2025) dalej: rozporządzenie 2025/2033</w:t>
      </w:r>
      <w:r w:rsidRPr="00D114B5">
        <w:rPr>
          <w:highlight w:val="lightGray"/>
        </w:rPr>
        <w:t>.</w:t>
      </w:r>
      <w:r w:rsidRPr="00D114B5">
        <w:rPr>
          <w:highlight w:val="lightGray"/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1826EB60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D33655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7C1748">
        <w:rPr>
          <w:rFonts w:eastAsia="Times New Roman" w:cs="Arial"/>
          <w:szCs w:val="18"/>
          <w:highlight w:val="lightGray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282088C2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D33655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Pr="00C1433B">
        <w:rPr>
          <w:rFonts w:cstheme="minorHAnsi"/>
        </w:rPr>
        <w:t xml:space="preserve">, </w:t>
      </w:r>
      <w:r w:rsidRPr="007C1748">
        <w:rPr>
          <w:rFonts w:cstheme="minorHAnsi"/>
          <w:highlight w:val="lightGray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032B4DE0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D33655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70F02F8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7F0F6D">
            <w:rPr>
              <w:rFonts w:asciiTheme="majorHAnsi" w:hAnsiTheme="majorHAnsi"/>
              <w:color w:val="000000" w:themeColor="text1"/>
              <w:sz w:val="14"/>
              <w:szCs w:val="18"/>
            </w:rPr>
            <w:t>19</w:t>
          </w:r>
          <w:r w:rsidR="008E28EA">
            <w:rPr>
              <w:rFonts w:asciiTheme="majorHAnsi" w:hAnsiTheme="majorHAnsi"/>
              <w:color w:val="000000" w:themeColor="text1"/>
              <w:sz w:val="14"/>
              <w:szCs w:val="18"/>
            </w:rPr>
            <w:t>8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82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49A"/>
    <w:rsid w:val="00310CB3"/>
    <w:rsid w:val="00314DA7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B50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1974"/>
    <w:rsid w:val="00535E9B"/>
    <w:rsid w:val="005370C5"/>
    <w:rsid w:val="00543F54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122D"/>
    <w:rsid w:val="005B24A8"/>
    <w:rsid w:val="005B2B6D"/>
    <w:rsid w:val="005B2BD0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17E3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20ED1"/>
    <w:rsid w:val="007246D0"/>
    <w:rsid w:val="00726BF1"/>
    <w:rsid w:val="00727EC1"/>
    <w:rsid w:val="0073187A"/>
    <w:rsid w:val="00732243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1748"/>
    <w:rsid w:val="007C6687"/>
    <w:rsid w:val="007C67FA"/>
    <w:rsid w:val="007D0675"/>
    <w:rsid w:val="007D1209"/>
    <w:rsid w:val="007F0F6D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8EA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9C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65D6"/>
    <w:rsid w:val="00A370AB"/>
    <w:rsid w:val="00A43299"/>
    <w:rsid w:val="00A467CA"/>
    <w:rsid w:val="00A57E04"/>
    <w:rsid w:val="00A6049B"/>
    <w:rsid w:val="00A62B4C"/>
    <w:rsid w:val="00A730B9"/>
    <w:rsid w:val="00A7626A"/>
    <w:rsid w:val="00A80287"/>
    <w:rsid w:val="00A809BD"/>
    <w:rsid w:val="00A81CFB"/>
    <w:rsid w:val="00A85D6F"/>
    <w:rsid w:val="00A95FF7"/>
    <w:rsid w:val="00AA134E"/>
    <w:rsid w:val="00AA3417"/>
    <w:rsid w:val="00AB5621"/>
    <w:rsid w:val="00AB78A2"/>
    <w:rsid w:val="00AC4A8D"/>
    <w:rsid w:val="00AC5289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5A9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0EB0"/>
    <w:rsid w:val="00CE2F55"/>
    <w:rsid w:val="00D03C12"/>
    <w:rsid w:val="00D10930"/>
    <w:rsid w:val="00D114B5"/>
    <w:rsid w:val="00D1247E"/>
    <w:rsid w:val="00D21BCE"/>
    <w:rsid w:val="00D33655"/>
    <w:rsid w:val="00D36829"/>
    <w:rsid w:val="00D429D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03A16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4D8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0B99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POST/DYS/OLD/GZ/00198/2026                        </dmsv2SWPP2ObjectNumber>
    <dmsv2SWPP2SumMD5 xmlns="http://schemas.microsoft.com/sharepoint/v3">3f54cff407f721ba0428bc8d465a0e33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24181078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JEUP5JKVCYQC-1398355148-6689</_dlc_DocId>
    <_dlc_DocIdUrl xmlns="a19cb1c7-c5c7-46d4-85ae-d83685407bba">
      <Url>https://swpp2.dms.gkpge.pl/sites/41/_layouts/15/DocIdRedir.aspx?ID=JEUP5JKVCYQC-1398355148-6689</Url>
      <Description>JEUP5JKVCYQC-1398355148-6689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FBC01B-C646-40B8-9592-ACB0DCC4C3BD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C1064BC-5359-4624-923B-ED5BBD0F2B9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</TotalTime>
  <Pages>2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20</cp:revision>
  <cp:lastPrinted>2024-07-15T11:21:00Z</cp:lastPrinted>
  <dcterms:created xsi:type="dcterms:W3CDTF">2025-10-01T08:35:00Z</dcterms:created>
  <dcterms:modified xsi:type="dcterms:W3CDTF">2026-01-23T11:51:00Z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8781d983-2449-438b-b17b-3ae5474d6085</vt:lpwstr>
  </property>
</Properties>
</file>